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DE07">
      <w:pPr>
        <w:widowControl w:val="0"/>
        <w:spacing w:after="0"/>
      </w:pPr>
    </w:p>
    <w:p w14:paraId="59D19BF7">
      <w:pPr>
        <w:spacing w:after="0" w:line="240" w:lineRule="auto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Renewed Women’s Voice and Leadership (RWVL) Nigeria Project</w:t>
      </w:r>
    </w:p>
    <w:p w14:paraId="50542914">
      <w:pPr>
        <w:spacing w:after="0" w:line="240" w:lineRule="auto"/>
        <w:jc w:val="center"/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eastAsia="Arial" w:cs="Arial"/>
          <w:b/>
          <w:bCs/>
          <w:color w:val="FF0000"/>
          <w:sz w:val="28"/>
          <w:szCs w:val="28"/>
        </w:rPr>
        <w:t>Application Submission Template</w:t>
      </w:r>
      <w:r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  <w:t xml:space="preserve"> for Women’s Rights Organizations in Benue and Imo States</w:t>
      </w:r>
    </w:p>
    <w:p w14:paraId="47B8B3B1">
      <w:pPr>
        <w:spacing w:after="0" w:line="240" w:lineRule="auto"/>
        <w:rPr>
          <w:rFonts w:ascii="Arial" w:hAnsi="Arial" w:eastAsia="Arial" w:cs="Arial"/>
          <w:b/>
          <w:color w:val="FF0000"/>
          <w:sz w:val="14"/>
          <w:szCs w:val="28"/>
        </w:rPr>
      </w:pPr>
    </w:p>
    <w:tbl>
      <w:tblPr>
        <w:tblStyle w:val="26"/>
        <w:tblpPr w:leftFromText="180" w:rightFromText="180" w:vertAnchor="page" w:horzAnchor="margin" w:tblpX="-1100" w:tblpY="3090"/>
        <w:tblW w:w="11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545"/>
        <w:gridCol w:w="10060"/>
      </w:tblGrid>
      <w:tr w14:paraId="3B1F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0000"/>
          </w:tcPr>
          <w:p w14:paraId="13D25576">
            <w:pPr>
              <w:tabs>
                <w:tab w:val="left" w:pos="1200"/>
              </w:tabs>
              <w:spacing w:after="0"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0000"/>
          </w:tcPr>
          <w:p w14:paraId="07254046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0"/>
              </w:rPr>
              <w:t>Organization Profile</w:t>
            </w:r>
          </w:p>
        </w:tc>
      </w:tr>
      <w:tr w14:paraId="0B935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F6F73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Name of Organization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BF364F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7B5B5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4429C7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highlight w:val="white"/>
              </w:rPr>
              <w:t>Registration (CAC No)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DF30AE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</w:p>
        </w:tc>
      </w:tr>
      <w:tr w14:paraId="6A11D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41A215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Vision/Mission and Goal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499ED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</w:p>
        </w:tc>
      </w:tr>
      <w:tr w14:paraId="33F4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094BE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Contact Information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F6ED25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7784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7A6100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>Thematic/Programme Areas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E81545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0B2DC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8D86FB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Geographical Coverage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0118A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0666A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BD8102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Experience</w:t>
            </w:r>
            <w:r>
              <w:rPr>
                <w:rFonts w:ascii="Arial" w:hAnsi="Arial" w:eastAsia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iCs/>
                <w:sz w:val="20"/>
                <w:szCs w:val="20"/>
                <w:lang w:val="en-GB"/>
              </w:rPr>
              <w:t>(List relevant previous or current projects)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3D36A8">
            <w:pPr>
              <w:spacing w:before="240" w:after="24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39BB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765DAD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Organizational Leadership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F470E4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B2C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7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0000"/>
          </w:tcPr>
          <w:p w14:paraId="4DBCD065">
            <w:pPr>
              <w:spacing w:after="0"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0000"/>
          </w:tcPr>
          <w:p w14:paraId="5F9390F3">
            <w:pPr>
              <w:spacing w:after="160" w:line="259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0"/>
              </w:rPr>
              <w:t>Proposed Intervention Concept</w:t>
            </w:r>
          </w:p>
        </w:tc>
      </w:tr>
      <w:tr w14:paraId="608B4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4468FD">
            <w:pPr>
              <w:spacing w:line="240" w:lineRule="auto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Proposed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project background (Contextual analysis of the problem)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B5599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5CC6B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CCF6F0">
            <w:pPr>
              <w:spacing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Proposed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 Intervention/Methodology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7BDA4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7ED96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C5D0F">
            <w:pPr>
              <w:spacing w:line="240" w:lineRule="auto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Proposed Goal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5905D0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289F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D8B2B4">
            <w:pPr>
              <w:spacing w:line="240" w:lineRule="auto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>Propose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 Objectives (Maximum of 3)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5E45DD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9D11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1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4D68A0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Proposed Activities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4B6E3F">
            <w:pPr>
              <w:spacing w:after="0"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838C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4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C1BC3">
            <w:pPr>
              <w:spacing w:after="0" w:line="240" w:lineRule="auto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Expected Outcomes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0A6FC8">
            <w:pPr>
              <w:pStyle w:val="25"/>
              <w:spacing w:after="0" w:line="240" w:lineRule="auto"/>
              <w:ind w:left="0"/>
              <w:rPr>
                <w:rFonts w:ascii="Arial" w:hAnsi="Arial" w:eastAsia="Arial" w:cs="Arial"/>
                <w:lang w:val="en-GB"/>
              </w:rPr>
            </w:pPr>
          </w:p>
          <w:p w14:paraId="30D89B14">
            <w:pPr>
              <w:pStyle w:val="25"/>
              <w:spacing w:after="0" w:line="240" w:lineRule="auto"/>
              <w:ind w:left="0"/>
              <w:rPr>
                <w:rFonts w:ascii="Arial" w:hAnsi="Arial" w:eastAsia="Arial" w:cs="Arial"/>
                <w:lang w:val="en-GB"/>
              </w:rPr>
            </w:pPr>
          </w:p>
        </w:tc>
      </w:tr>
      <w:tr w14:paraId="5727C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3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039FB9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Target Beneficiaries/Stakeholders</w:t>
            </w:r>
          </w:p>
          <w:p w14:paraId="62413AC5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B6964F">
            <w:pPr>
              <w:pStyle w:val="25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GB"/>
              </w:rPr>
              <w:t>Direct Beneficiaries</w:t>
            </w:r>
          </w:p>
          <w:p w14:paraId="7CE87230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73E0065B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2013BBDC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12135346">
            <w:pPr>
              <w:pStyle w:val="25"/>
              <w:spacing w:after="0" w:line="240" w:lineRule="auto"/>
              <w:rPr>
                <w:rFonts w:ascii="Arial" w:hAnsi="Arial" w:eastAsia="Arial" w:cs="Arial"/>
                <w:lang w:val="en-GB"/>
              </w:rPr>
            </w:pPr>
          </w:p>
          <w:p w14:paraId="2F5D12C6">
            <w:pPr>
              <w:pStyle w:val="25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n-GB"/>
              </w:rPr>
              <w:t>Indirect Beneficiaries</w:t>
            </w:r>
          </w:p>
          <w:p w14:paraId="7B7874DA">
            <w:pPr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</w:p>
        </w:tc>
      </w:tr>
      <w:tr w14:paraId="61C71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9802C7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Duration of the proposed intervention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  <w:lang w:val="en-GB"/>
              </w:rPr>
              <w:t>Must cover a duration of one year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)</w:t>
            </w:r>
          </w:p>
          <w:p w14:paraId="2BD0DEE0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02F844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14:paraId="269CA08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5EAF3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ACCF8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Activities Location(s)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(Include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</w:rPr>
              <w:t>LGAs and Communities)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64985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3AE3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37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51C515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Budget Break Down </w:t>
            </w:r>
            <w:r>
              <w:rPr>
                <w:rFonts w:ascii="Arial" w:hAnsi="Arial" w:eastAsia="Arial" w:cs="Arial"/>
                <w:b/>
                <w:i/>
                <w:iCs/>
                <w:sz w:val="20"/>
                <w:szCs w:val="20"/>
                <w:lang w:val="en-GB"/>
              </w:rPr>
              <w:t>(Use attached template to provide more details)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027233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Activity Costs Total:</w:t>
            </w:r>
          </w:p>
          <w:p w14:paraId="3671ED6F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</w:p>
          <w:p w14:paraId="74012A31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Operational Costs Total:</w:t>
            </w:r>
          </w:p>
          <w:p w14:paraId="496945E8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</w:pPr>
          </w:p>
          <w:p w14:paraId="4AC95B5C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>Grand Total:</w:t>
            </w:r>
          </w:p>
        </w:tc>
      </w:tr>
      <w:tr w14:paraId="09B8A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50E97744">
            <w:pPr>
              <w:spacing w:after="0"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27913C07">
            <w:pPr>
              <w:spacing w:after="0"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Organizational Capacity to Deliver</w:t>
            </w:r>
          </w:p>
        </w:tc>
      </w:tr>
      <w:tr w14:paraId="0F866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023DE6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Human Resources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(Outline proposed team for the project and their roles)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51C884">
            <w:pPr>
              <w:pStyle w:val="25"/>
              <w:spacing w:after="0"/>
              <w:ind w:left="0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</w:p>
        </w:tc>
      </w:tr>
      <w:tr w14:paraId="67A65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8DB58F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List any Networks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or Coalition membership you have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AE4BF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</w:p>
        </w:tc>
      </w:tr>
      <w:tr w14:paraId="695B1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7454A010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0000"/>
          </w:tcPr>
          <w:p w14:paraId="6D8D8603">
            <w:pPr>
              <w:spacing w:after="0" w:line="240" w:lineRule="auto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Approval</w:t>
            </w:r>
          </w:p>
        </w:tc>
      </w:tr>
      <w:tr w14:paraId="5C71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E299F5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Recommendation (From Project Lead)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94371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14:paraId="15DD0E0F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bookmarkStart w:id="0" w:name="_heading=h.egbqvo5med9z" w:colFirst="0" w:colLast="0"/>
            <w:bookmarkEnd w:id="0"/>
            <w:r>
              <w:rPr>
                <w:rFonts w:ascii="Arial" w:hAnsi="Arial" w:eastAsia="Arial" w:cs="Arial"/>
                <w:sz w:val="20"/>
                <w:szCs w:val="20"/>
              </w:rPr>
              <w:t>For ActionAid use only</w:t>
            </w:r>
          </w:p>
        </w:tc>
      </w:tr>
      <w:tr w14:paraId="04376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A378E9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Approval</w:t>
            </w:r>
          </w:p>
          <w:p w14:paraId="6C626ACB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(By Responsible Person and Date)</w:t>
            </w:r>
          </w:p>
        </w:tc>
        <w:tc>
          <w:tcPr>
            <w:tcW w:w="10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A7DA2C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14:paraId="4069772B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 ActionAid use only</w:t>
            </w:r>
          </w:p>
          <w:p w14:paraId="290D7467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673E43E4">
      <w:pPr>
        <w:spacing w:after="0"/>
        <w:jc w:val="both"/>
        <w:rPr>
          <w:rFonts w:ascii="Arial" w:hAnsi="Arial" w:eastAsia="Arial" w:cs="Arial"/>
          <w:b/>
          <w:color w:val="FF0000"/>
          <w:sz w:val="24"/>
          <w:szCs w:val="24"/>
        </w:rPr>
      </w:pPr>
    </w:p>
    <w:p w14:paraId="71CDCF1A">
      <w:pPr>
        <w:spacing w:after="0"/>
        <w:jc w:val="both"/>
        <w:rPr>
          <w:rFonts w:ascii="Arial" w:hAnsi="Arial" w:eastAsia="Arial" w:cs="Arial"/>
          <w:b/>
          <w:color w:val="FF0000"/>
          <w:sz w:val="24"/>
          <w:szCs w:val="24"/>
        </w:rPr>
      </w:pPr>
      <w:r>
        <w:rPr>
          <w:rFonts w:ascii="Arial" w:hAnsi="Arial" w:eastAsia="Arial" w:cs="Arial"/>
          <w:b/>
          <w:color w:val="FF0000"/>
          <w:sz w:val="24"/>
          <w:szCs w:val="24"/>
        </w:rPr>
        <w:t>Note:</w:t>
      </w:r>
    </w:p>
    <w:p w14:paraId="1090A419">
      <w:pPr>
        <w:pStyle w:val="25"/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 xml:space="preserve">Only applications received on or before February </w:t>
      </w:r>
      <w:r>
        <w:rPr>
          <w:rFonts w:hint="default" w:ascii="Arial" w:hAnsi="Arial" w:eastAsia="Arial" w:cs="Arial"/>
          <w:b/>
          <w:bCs/>
          <w:color w:val="FF0000"/>
          <w:sz w:val="24"/>
          <w:szCs w:val="24"/>
          <w:lang w:val="en-US"/>
        </w:rPr>
        <w:t>10</w:t>
      </w:r>
      <w:bookmarkStart w:id="1" w:name="_GoBack"/>
      <w:bookmarkEnd w:id="1"/>
      <w:r>
        <w:rPr>
          <w:rFonts w:ascii="Arial" w:hAnsi="Arial" w:eastAsia="Arial" w:cs="Arial"/>
          <w:b/>
          <w:bCs/>
          <w:color w:val="FF0000"/>
          <w:sz w:val="24"/>
          <w:szCs w:val="24"/>
          <w:vertAlign w:val="superscript"/>
          <w:lang w:val="en-US"/>
        </w:rPr>
        <w:t>th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 xml:space="preserve">, 2026 will be considered.Submit to </w:t>
      </w:r>
      <w:r>
        <w:rPr>
          <w:rFonts w:hint="default" w:ascii="Arial" w:hAnsi="Arial" w:eastAsia="Arial" w:cs="Arial"/>
          <w:b/>
          <w:bCs/>
          <w:color w:val="FF0000"/>
          <w:sz w:val="24"/>
          <w:szCs w:val="24"/>
          <w:lang w:val="en-US"/>
        </w:rPr>
        <w:t>R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zh-CN"/>
        </w:rPr>
        <w:t>WVL.MultiYrGrant@actionaid.org</w:t>
      </w:r>
    </w:p>
    <w:p w14:paraId="7F8F1BF1">
      <w:pPr>
        <w:pStyle w:val="25"/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>Only shortl</w:t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>isted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 xml:space="preserve"> applicants will be contacted.</w:t>
      </w:r>
    </w:p>
    <w:p w14:paraId="516BD1E8">
      <w:pPr>
        <w:pStyle w:val="25"/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</w:rPr>
        <w:t>Application content should not exceed 5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  <w:t xml:space="preserve"> </w:t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>pages</w:t>
      </w:r>
      <w:r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  <w:t xml:space="preserve"> (Exclusive of the annexes)</w:t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>.</w:t>
      </w:r>
    </w:p>
    <w:p w14:paraId="38588858">
      <w:pPr>
        <w:pStyle w:val="25"/>
        <w:numPr>
          <w:ilvl w:val="0"/>
          <w:numId w:val="2"/>
        </w:numPr>
        <w:spacing w:after="0"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>All required information is key and relevant for the review and consideration for selection.</w:t>
      </w:r>
    </w:p>
    <w:p w14:paraId="37737987">
      <w:pPr>
        <w:pStyle w:val="25"/>
        <w:numPr>
          <w:ilvl w:val="0"/>
          <w:numId w:val="2"/>
        </w:numPr>
        <w:spacing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US"/>
        </w:rPr>
        <w:t>Any attempt to alter this template will result in disqualification of applicant’s submission.</w:t>
      </w:r>
    </w:p>
    <w:p w14:paraId="4817ABBE">
      <w:pPr>
        <w:pStyle w:val="25"/>
        <w:spacing w:line="240" w:lineRule="auto"/>
        <w:ind w:left="0"/>
        <w:jc w:val="both"/>
        <w:rPr>
          <w:rFonts w:ascii="Arial" w:hAnsi="Arial" w:eastAsia="Arial" w:cs="Arial"/>
          <w:b/>
          <w:color w:val="FF0000"/>
          <w:sz w:val="24"/>
          <w:szCs w:val="24"/>
        </w:rPr>
      </w:pPr>
    </w:p>
    <w:p w14:paraId="28A8AD78">
      <w:pPr>
        <w:pStyle w:val="25"/>
        <w:spacing w:line="240" w:lineRule="auto"/>
        <w:ind w:left="0"/>
        <w:jc w:val="both"/>
        <w:rPr>
          <w:rFonts w:ascii="Arial" w:hAnsi="Arial" w:eastAsia="Arial" w:cs="Arial"/>
          <w:b/>
          <w:color w:val="FF0000"/>
          <w:sz w:val="24"/>
          <w:szCs w:val="24"/>
          <w:lang w:val="en-GB"/>
        </w:rPr>
      </w:pPr>
    </w:p>
    <w:p w14:paraId="445FA758">
      <w:pPr>
        <w:spacing w:line="240" w:lineRule="auto"/>
        <w:jc w:val="both"/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  <w:t>Annex 1: Organizational Profile</w:t>
      </w:r>
    </w:p>
    <w:p w14:paraId="57C719E5">
      <w:pPr>
        <w:pStyle w:val="25"/>
        <w:spacing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</w:pPr>
    </w:p>
    <w:p w14:paraId="46A26D71">
      <w:pPr>
        <w:spacing w:line="240" w:lineRule="auto"/>
        <w:jc w:val="both"/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  <w:t>Annex 2: CAC Registration Certificate</w:t>
      </w:r>
    </w:p>
    <w:p w14:paraId="0A5FD8A7">
      <w:pPr>
        <w:pStyle w:val="25"/>
        <w:spacing w:line="240" w:lineRule="auto"/>
        <w:jc w:val="both"/>
        <w:rPr>
          <w:rFonts w:ascii="Arial" w:hAnsi="Arial" w:eastAsia="Arial" w:cs="Arial"/>
          <w:b/>
          <w:color w:val="FF0000"/>
          <w:sz w:val="24"/>
          <w:szCs w:val="24"/>
          <w:lang w:val="en-GB"/>
        </w:rPr>
      </w:pPr>
    </w:p>
    <w:p w14:paraId="7F6CCA46">
      <w:pPr>
        <w:spacing w:line="240" w:lineRule="auto"/>
        <w:jc w:val="both"/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  <w:lang w:val="en-GB"/>
        </w:rPr>
        <w:t>Annex 3: Project Budget (Use attached budget template)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5E1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7AFE718F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0486F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Arial" w:hAnsi="Arial" w:eastAsia="Arial" w:cs="Arial"/>
        <w:b/>
        <w:color w:val="FF000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5029200</wp:posOffset>
          </wp:positionH>
          <wp:positionV relativeFrom="page">
            <wp:posOffset>203200</wp:posOffset>
          </wp:positionV>
          <wp:extent cx="1635125" cy="265430"/>
          <wp:effectExtent l="0" t="0" r="0" b="0"/>
          <wp:wrapSquare wrapText="bothSides"/>
          <wp:docPr id="9255373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3736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125" cy="265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</w:t>
    </w:r>
    <w:r>
      <w:rPr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0</wp:posOffset>
          </wp:positionV>
          <wp:extent cx="1079500" cy="566420"/>
          <wp:effectExtent l="0" t="0" r="0" b="0"/>
          <wp:wrapSquare wrapText="bothSides"/>
          <wp:docPr id="925537361" name="image3.png" descr="Global Affairs Canada (GAC) | IFES - The International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37361" name="image3.png" descr="Global Affairs Canada (GAC) | IFES - The International ..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7F0F8"/>
    <w:multiLevelType w:val="multilevel"/>
    <w:tmpl w:val="CA07F0F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 w:ascii="Courier New" w:hAnsi="Courier New" w:eastAsia="Courier New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hint="default" w:ascii="Noto Sans Symbols" w:hAnsi="Noto Sans Symbols" w:eastAsia="Noto Sans Symbols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 w:ascii="Noto Sans Symbols" w:hAnsi="Noto Sans Symbols" w:eastAsia="Noto Sans Symbols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 w:ascii="Noto Sans Symbols" w:hAnsi="Noto Sans Symbols" w:eastAsia="Noto Sans Symbols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hint="default" w:ascii="Noto Sans Symbols" w:hAnsi="Noto Sans Symbols" w:eastAsia="Noto Sans Symbols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 w:ascii="Noto Sans Symbols" w:hAnsi="Noto Sans Symbols" w:eastAsia="Noto Sans Symbols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 w:ascii="Noto Sans Symbols" w:hAnsi="Noto Sans Symbols" w:eastAsia="Noto Sans Symbols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hint="default" w:ascii="Noto Sans Symbols" w:hAnsi="Noto Sans Symbols" w:eastAsia="Noto Sans Symbols"/>
      </w:rPr>
    </w:lvl>
  </w:abstractNum>
  <w:abstractNum w:abstractNumId="1">
    <w:nsid w:val="61665758"/>
    <w:multiLevelType w:val="multilevel"/>
    <w:tmpl w:val="616657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18"/>
    <w:rsid w:val="00190247"/>
    <w:rsid w:val="001B5736"/>
    <w:rsid w:val="002B11DC"/>
    <w:rsid w:val="005053A3"/>
    <w:rsid w:val="005336FF"/>
    <w:rsid w:val="005A1A59"/>
    <w:rsid w:val="005B639B"/>
    <w:rsid w:val="0063035E"/>
    <w:rsid w:val="006E25F9"/>
    <w:rsid w:val="007E57AE"/>
    <w:rsid w:val="008A67E4"/>
    <w:rsid w:val="00960602"/>
    <w:rsid w:val="00A079CA"/>
    <w:rsid w:val="00C16A75"/>
    <w:rsid w:val="00C2521A"/>
    <w:rsid w:val="00CF3F61"/>
    <w:rsid w:val="00E80BAB"/>
    <w:rsid w:val="00FB5518"/>
    <w:rsid w:val="0108EF16"/>
    <w:rsid w:val="065E1291"/>
    <w:rsid w:val="09A39338"/>
    <w:rsid w:val="0C521578"/>
    <w:rsid w:val="0F6F99CE"/>
    <w:rsid w:val="17FAC86C"/>
    <w:rsid w:val="1818B8AB"/>
    <w:rsid w:val="19D19B47"/>
    <w:rsid w:val="1A7F0BBD"/>
    <w:rsid w:val="1A9AEA2D"/>
    <w:rsid w:val="1AC1E705"/>
    <w:rsid w:val="1B3A31C3"/>
    <w:rsid w:val="1B772CDE"/>
    <w:rsid w:val="1BE83AEB"/>
    <w:rsid w:val="1CD90801"/>
    <w:rsid w:val="204FD6C0"/>
    <w:rsid w:val="21C953E3"/>
    <w:rsid w:val="22363B76"/>
    <w:rsid w:val="250C77E7"/>
    <w:rsid w:val="26A18B7F"/>
    <w:rsid w:val="2779EB17"/>
    <w:rsid w:val="2A7320B2"/>
    <w:rsid w:val="39657835"/>
    <w:rsid w:val="3A44EF2E"/>
    <w:rsid w:val="3D84F075"/>
    <w:rsid w:val="3DE04F7E"/>
    <w:rsid w:val="3E8B0850"/>
    <w:rsid w:val="3E92631D"/>
    <w:rsid w:val="41514350"/>
    <w:rsid w:val="416C0312"/>
    <w:rsid w:val="42193AC5"/>
    <w:rsid w:val="44087044"/>
    <w:rsid w:val="46914C35"/>
    <w:rsid w:val="49EF1C2D"/>
    <w:rsid w:val="4AD19963"/>
    <w:rsid w:val="4B6567D0"/>
    <w:rsid w:val="4B78ADBC"/>
    <w:rsid w:val="4C7BA8C8"/>
    <w:rsid w:val="4C7EF9C9"/>
    <w:rsid w:val="50951AB6"/>
    <w:rsid w:val="50D28639"/>
    <w:rsid w:val="5895244B"/>
    <w:rsid w:val="5CE02B39"/>
    <w:rsid w:val="5F76A0E9"/>
    <w:rsid w:val="60C56BE1"/>
    <w:rsid w:val="6344C7DA"/>
    <w:rsid w:val="6657CB48"/>
    <w:rsid w:val="67177C35"/>
    <w:rsid w:val="68607CCD"/>
    <w:rsid w:val="6893EE4F"/>
    <w:rsid w:val="6A4FC950"/>
    <w:rsid w:val="6D82744B"/>
    <w:rsid w:val="6E44FFC6"/>
    <w:rsid w:val="6F399121"/>
    <w:rsid w:val="7430112C"/>
    <w:rsid w:val="753E769D"/>
    <w:rsid w:val="763CA918"/>
    <w:rsid w:val="76847E7D"/>
    <w:rsid w:val="773A3725"/>
    <w:rsid w:val="7918F6A3"/>
    <w:rsid w:val="7F9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14">
    <w:name w:val="Plain Text"/>
    <w:basedOn w:val="1"/>
    <w:link w:val="21"/>
    <w:semiHidden/>
    <w:unhideWhenUsed/>
    <w:qFormat/>
    <w:uiPriority w:val="99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styleId="15">
    <w:name w:val="Strong"/>
    <w:basedOn w:val="8"/>
    <w:qFormat/>
    <w:uiPriority w:val="22"/>
    <w:rPr>
      <w:b/>
      <w:bCs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9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20">
    <w:name w:val="No Spacing"/>
    <w:qFormat/>
    <w:uiPriority w:val="1"/>
    <w:rPr>
      <w:rFonts w:ascii="Times New Roman" w:hAnsi="Times New Roman" w:eastAsia="Calibri" w:cs="Calibri"/>
      <w:sz w:val="24"/>
      <w:szCs w:val="22"/>
      <w:lang w:val="en" w:eastAsia="en-US" w:bidi="ar-SA"/>
    </w:rPr>
  </w:style>
  <w:style w:type="character" w:customStyle="1" w:styleId="21">
    <w:name w:val="Plain Text Char"/>
    <w:basedOn w:val="8"/>
    <w:link w:val="14"/>
    <w:semiHidden/>
    <w:qFormat/>
    <w:uiPriority w:val="99"/>
    <w:rPr>
      <w:rFonts w:ascii="Calibri" w:hAnsi="Calibri"/>
      <w:szCs w:val="21"/>
      <w:lang w:val="en-GB"/>
    </w:rPr>
  </w:style>
  <w:style w:type="character" w:customStyle="1" w:styleId="22">
    <w:name w:val="Balloon Text Char"/>
    <w:basedOn w:val="8"/>
    <w:link w:val="10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23">
    <w:name w:val="Header Char"/>
    <w:basedOn w:val="8"/>
    <w:link w:val="12"/>
    <w:qFormat/>
    <w:uiPriority w:val="99"/>
    <w:rPr>
      <w:rFonts w:ascii="Calibri" w:hAnsi="Calibri" w:eastAsia="Calibri" w:cs="Times New Roman"/>
    </w:rPr>
  </w:style>
  <w:style w:type="character" w:customStyle="1" w:styleId="24">
    <w:name w:val="Footer Char"/>
    <w:basedOn w:val="8"/>
    <w:link w:val="11"/>
    <w:qFormat/>
    <w:uiPriority w:val="99"/>
    <w:rPr>
      <w:rFonts w:ascii="Calibri" w:hAnsi="Calibri" w:eastAsia="Calibri" w:cs="Times New Roman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table" w:customStyle="1" w:styleId="26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+BwE3xOlxc4tD4+FThFyxJVMhQ==">CgMxLjAyDmguZWdicXZvNW1lZDl6OAByITF6c3pTWllFWTJtSWRSb291WGwxaTIySFdUMlJrUUF5Ug==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1582</Characters>
  <Lines>32</Lines>
  <Paragraphs>14</Paragraphs>
  <TotalTime>12</TotalTime>
  <ScaleCrop>false</ScaleCrop>
  <LinksUpToDate>false</LinksUpToDate>
  <CharactersWithSpaces>1840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2026-01-19T15:16:00Z</dcterms:created>
  <dc:creator>Jeremiah Iyasco</dc:creator>
  <cp:lastModifiedBy>Adeyinka Adepoyigi</cp:lastModifiedBy>
  <dcterms:modified xsi:type="dcterms:W3CDTF">2026-01-21T08:50:14Z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E61F5201585242F7BC701C8ACA8B4B13_13</vt:lpwstr>
  </property>
</Properties>
</file>